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755912" wp14:editId="03E702A6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3F14E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18.03.2016 г.</w:t>
            </w: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14ED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3F14ED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3F1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EBB" w:rsidRDefault="00F84EBB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388" w:rsidRDefault="00481C42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снижению масштабов злоупотребления алкогольной продукции и оздоровлению населения на территории Муслюмовского муниципального района.</w:t>
      </w:r>
    </w:p>
    <w:p w:rsidR="00481C42" w:rsidRDefault="00481C42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C42">
        <w:rPr>
          <w:rFonts w:ascii="Times New Roman" w:hAnsi="Times New Roman" w:cs="Times New Roman"/>
          <w:bCs/>
          <w:sz w:val="28"/>
          <w:szCs w:val="28"/>
        </w:rPr>
        <w:t xml:space="preserve">В целях снижения масштабов злоупотребления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алкогольной продукцией и профилактики алкоголизма среди населения Муслюмовского муниципального района, а также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исполнения пункта 4.1 протокола заседания Совета по контролю за ситуацией в сфере оборота алкогольной и спиртосодержащей продукции в Республике Татарстан от 17.02.2016., Исполнительный комитет Муслюмовского муниципального района </w:t>
      </w:r>
      <w:r w:rsidRPr="00481C4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план мероприятий </w:t>
      </w:r>
      <w:r w:rsidRPr="00481C42">
        <w:rPr>
          <w:rFonts w:ascii="Times New Roman" w:hAnsi="Times New Roman" w:cs="Times New Roman"/>
          <w:bCs/>
          <w:sz w:val="28"/>
          <w:szCs w:val="28"/>
        </w:rPr>
        <w:t>по снижению масштабов злоупотребления алкогольной продукции и оздоровлению населения на территории Муслюмовского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2016 год согласно приложению.</w:t>
      </w: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разместить на официальном сайте Муслюмовского муниципального района Республики Татарстан в сети «Интернет»</w:t>
      </w: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EBB" w:rsidRDefault="00F84EBB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42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42" w:rsidRPr="00F84EBB" w:rsidRDefault="00481C42" w:rsidP="00481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EBB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:rsidR="00F84EBB" w:rsidRDefault="00481C42" w:rsidP="00F84EBB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EBB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  <w:r w:rsidR="00F84EBB" w:rsidRPr="00F84EB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84EBB" w:rsidRPr="00F84EBB">
        <w:rPr>
          <w:rFonts w:ascii="Times New Roman" w:hAnsi="Times New Roman" w:cs="Times New Roman"/>
          <w:b/>
          <w:bCs/>
          <w:sz w:val="28"/>
          <w:szCs w:val="28"/>
        </w:rPr>
        <w:t>А.З.Хамматов</w:t>
      </w:r>
      <w:proofErr w:type="spellEnd"/>
    </w:p>
    <w:p w:rsidR="00F84EBB" w:rsidRPr="00F84EBB" w:rsidRDefault="00F84EBB" w:rsidP="00F84EBB">
      <w:pPr>
        <w:rPr>
          <w:rFonts w:ascii="Times New Roman" w:hAnsi="Times New Roman" w:cs="Times New Roman"/>
          <w:sz w:val="28"/>
          <w:szCs w:val="28"/>
        </w:rPr>
      </w:pPr>
    </w:p>
    <w:p w:rsidR="00F84EBB" w:rsidRPr="00F84EBB" w:rsidRDefault="00F84EBB" w:rsidP="00F84EBB">
      <w:pPr>
        <w:rPr>
          <w:rFonts w:ascii="Times New Roman" w:hAnsi="Times New Roman" w:cs="Times New Roman"/>
          <w:sz w:val="28"/>
          <w:szCs w:val="28"/>
        </w:rPr>
      </w:pPr>
    </w:p>
    <w:p w:rsidR="00F84EBB" w:rsidRDefault="00F84EBB" w:rsidP="00F84EBB">
      <w:pPr>
        <w:rPr>
          <w:rFonts w:ascii="Times New Roman" w:hAnsi="Times New Roman" w:cs="Times New Roman"/>
          <w:sz w:val="28"/>
          <w:szCs w:val="28"/>
        </w:rPr>
      </w:pPr>
    </w:p>
    <w:p w:rsidR="00F84EBB" w:rsidRDefault="00F84EBB" w:rsidP="00F84EBB">
      <w:pPr>
        <w:rPr>
          <w:rFonts w:ascii="Times New Roman" w:hAnsi="Times New Roman" w:cs="Times New Roman"/>
          <w:sz w:val="28"/>
          <w:szCs w:val="28"/>
        </w:rPr>
      </w:pPr>
    </w:p>
    <w:p w:rsidR="00481C42" w:rsidRDefault="00F84EBB" w:rsidP="00F84EBB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EBB" w:rsidRDefault="00F84EBB" w:rsidP="00F84EBB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F84EBB" w:rsidRDefault="00F84EBB" w:rsidP="00F84EBB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F84EBB" w:rsidRDefault="00F84EBB" w:rsidP="00F84EBB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6B057C" w:rsidRDefault="006B057C" w:rsidP="00F84EBB">
      <w:pPr>
        <w:tabs>
          <w:tab w:val="left" w:pos="2127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  <w:sectPr w:rsidR="006B057C" w:rsidSect="00746388">
          <w:pgSz w:w="11906" w:h="16838" w:code="9"/>
          <w:pgMar w:top="1134" w:right="1134" w:bottom="426" w:left="1134" w:header="709" w:footer="709" w:gutter="0"/>
          <w:cols w:space="708"/>
          <w:docGrid w:linePitch="360"/>
        </w:sectPr>
      </w:pPr>
    </w:p>
    <w:p w:rsidR="00F84EBB" w:rsidRPr="00F84EBB" w:rsidRDefault="00F84EBB" w:rsidP="006B057C">
      <w:pPr>
        <w:tabs>
          <w:tab w:val="left" w:pos="2127"/>
        </w:tabs>
        <w:spacing w:after="0"/>
        <w:ind w:left="11624"/>
        <w:rPr>
          <w:rFonts w:ascii="Times New Roman" w:hAnsi="Times New Roman" w:cs="Times New Roman"/>
          <w:sz w:val="24"/>
          <w:szCs w:val="24"/>
        </w:rPr>
      </w:pPr>
      <w:r w:rsidRPr="00F84E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4EBB" w:rsidRPr="00F84EBB" w:rsidRDefault="00F84EBB" w:rsidP="006B057C">
      <w:pPr>
        <w:tabs>
          <w:tab w:val="left" w:pos="2127"/>
        </w:tabs>
        <w:spacing w:after="0"/>
        <w:ind w:left="11624"/>
        <w:rPr>
          <w:rFonts w:ascii="Times New Roman" w:hAnsi="Times New Roman" w:cs="Times New Roman"/>
          <w:sz w:val="24"/>
          <w:szCs w:val="24"/>
        </w:rPr>
      </w:pPr>
      <w:r w:rsidRPr="00F84E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F84EBB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F84EBB" w:rsidRPr="00F84EBB" w:rsidRDefault="00F84EBB" w:rsidP="006B057C">
      <w:pPr>
        <w:tabs>
          <w:tab w:val="left" w:pos="2127"/>
        </w:tabs>
        <w:spacing w:after="0"/>
        <w:ind w:left="11624"/>
        <w:rPr>
          <w:rFonts w:ascii="Times New Roman" w:hAnsi="Times New Roman" w:cs="Times New Roman"/>
          <w:sz w:val="24"/>
          <w:szCs w:val="24"/>
        </w:rPr>
      </w:pPr>
      <w:r w:rsidRPr="00F84EBB">
        <w:rPr>
          <w:rFonts w:ascii="Times New Roman" w:hAnsi="Times New Roman" w:cs="Times New Roman"/>
          <w:sz w:val="24"/>
          <w:szCs w:val="24"/>
        </w:rPr>
        <w:t xml:space="preserve">комитета Муслюмовского муниципального </w:t>
      </w:r>
    </w:p>
    <w:p w:rsidR="00F84EBB" w:rsidRPr="00F84EBB" w:rsidRDefault="00F84EBB" w:rsidP="006B057C">
      <w:pPr>
        <w:tabs>
          <w:tab w:val="left" w:pos="2127"/>
        </w:tabs>
        <w:spacing w:after="0"/>
        <w:ind w:left="11624"/>
        <w:rPr>
          <w:rFonts w:ascii="Times New Roman" w:hAnsi="Times New Roman" w:cs="Times New Roman"/>
          <w:sz w:val="24"/>
          <w:szCs w:val="24"/>
        </w:rPr>
      </w:pPr>
      <w:r w:rsidRPr="00F84EBB"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F84EBB" w:rsidRDefault="00F84EBB" w:rsidP="006B057C">
      <w:pPr>
        <w:tabs>
          <w:tab w:val="left" w:pos="2127"/>
        </w:tabs>
        <w:spacing w:after="0"/>
        <w:ind w:left="11624"/>
        <w:rPr>
          <w:rFonts w:ascii="Times New Roman" w:hAnsi="Times New Roman" w:cs="Times New Roman"/>
          <w:sz w:val="24"/>
          <w:szCs w:val="24"/>
        </w:rPr>
      </w:pPr>
      <w:r w:rsidRPr="00F84EBB">
        <w:rPr>
          <w:rFonts w:ascii="Times New Roman" w:hAnsi="Times New Roman" w:cs="Times New Roman"/>
          <w:sz w:val="24"/>
          <w:szCs w:val="24"/>
        </w:rPr>
        <w:t>от _</w:t>
      </w:r>
      <w:r w:rsidR="00A646DC">
        <w:rPr>
          <w:rFonts w:ascii="Times New Roman" w:hAnsi="Times New Roman" w:cs="Times New Roman"/>
          <w:sz w:val="24"/>
          <w:szCs w:val="24"/>
          <w:u w:val="single"/>
        </w:rPr>
        <w:t>18.03.2016 г. №90</w:t>
      </w:r>
      <w:bookmarkStart w:id="0" w:name="_GoBack"/>
      <w:bookmarkEnd w:id="0"/>
      <w:r w:rsidRPr="00F84EBB">
        <w:rPr>
          <w:rFonts w:ascii="Times New Roman" w:hAnsi="Times New Roman" w:cs="Times New Roman"/>
          <w:sz w:val="24"/>
          <w:szCs w:val="24"/>
        </w:rPr>
        <w:t>_____</w:t>
      </w:r>
    </w:p>
    <w:p w:rsidR="00F84EBB" w:rsidRDefault="00F84EBB" w:rsidP="00F84EBB">
      <w:pPr>
        <w:rPr>
          <w:rFonts w:ascii="Times New Roman" w:hAnsi="Times New Roman" w:cs="Times New Roman"/>
          <w:sz w:val="24"/>
          <w:szCs w:val="24"/>
        </w:rPr>
      </w:pPr>
    </w:p>
    <w:p w:rsidR="00F84EBB" w:rsidRDefault="00F84EBB" w:rsidP="00F84EBB">
      <w:pPr>
        <w:tabs>
          <w:tab w:val="left" w:pos="33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Плана мероприятий по снижению масштабов злоупотребления алкогольной продукции и оздоровлению населения на территории Муслюмовского муниципального района на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042"/>
        <w:gridCol w:w="6804"/>
      </w:tblGrid>
      <w:tr w:rsidR="00F84EBB" w:rsidTr="001A3D37">
        <w:tc>
          <w:tcPr>
            <w:tcW w:w="675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84EBB" w:rsidTr="001A3D37">
        <w:tc>
          <w:tcPr>
            <w:tcW w:w="675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84EBB" w:rsidRDefault="00F84EBB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контрольно-инспекционных мероприятий, направленных на выявление и пресечение фактов нелегального оборота алкогольной продукции</w:t>
            </w:r>
          </w:p>
        </w:tc>
        <w:tc>
          <w:tcPr>
            <w:tcW w:w="2042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F84EBB" w:rsidRDefault="00F84EBB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территориальный орган Госалкогольинспекция РТ</w:t>
            </w:r>
          </w:p>
          <w:p w:rsidR="00F84EBB" w:rsidRDefault="00F84EBB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Муслюмовскому району</w:t>
            </w:r>
          </w:p>
        </w:tc>
      </w:tr>
      <w:tr w:rsidR="00F84EBB" w:rsidTr="001A3D37">
        <w:tc>
          <w:tcPr>
            <w:tcW w:w="675" w:type="dxa"/>
          </w:tcPr>
          <w:p w:rsidR="00F84EBB" w:rsidRDefault="00F84EBB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84EBB" w:rsidRDefault="00F84EBB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торговых объектов</w:t>
            </w:r>
            <w:r w:rsidR="00B81A60">
              <w:rPr>
                <w:rFonts w:ascii="Times New Roman" w:hAnsi="Times New Roman" w:cs="Times New Roman"/>
                <w:sz w:val="28"/>
                <w:szCs w:val="28"/>
              </w:rPr>
              <w:t>, аптечные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реализующих</w:t>
            </w:r>
            <w:r w:rsidR="00B81A60">
              <w:rPr>
                <w:rFonts w:ascii="Times New Roman" w:hAnsi="Times New Roman" w:cs="Times New Roman"/>
                <w:sz w:val="28"/>
                <w:szCs w:val="28"/>
              </w:rPr>
              <w:t xml:space="preserve"> спирта и спиртосодержащую,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парфюмерно-косметическую продукцию «двойного назначения»</w:t>
            </w:r>
          </w:p>
        </w:tc>
        <w:tc>
          <w:tcPr>
            <w:tcW w:w="2042" w:type="dxa"/>
          </w:tcPr>
          <w:p w:rsidR="00F84EBB" w:rsidRDefault="006B057C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F84EBB" w:rsidRDefault="006B057C" w:rsidP="006B057C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Исполнительного комитета Муслюмовского муниципального района</w:t>
            </w:r>
          </w:p>
          <w:p w:rsidR="006B057C" w:rsidRPr="006B057C" w:rsidRDefault="006B057C" w:rsidP="006B057C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C">
              <w:rPr>
                <w:rFonts w:ascii="Times New Roman" w:hAnsi="Times New Roman" w:cs="Times New Roman"/>
                <w:sz w:val="28"/>
                <w:szCs w:val="28"/>
              </w:rPr>
              <w:t>Нижнекамский территориальный орган Госалкогольинспекция РТ</w:t>
            </w:r>
          </w:p>
          <w:p w:rsidR="006B057C" w:rsidRDefault="006B057C" w:rsidP="006B057C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C">
              <w:rPr>
                <w:rFonts w:ascii="Times New Roman" w:hAnsi="Times New Roman" w:cs="Times New Roman"/>
                <w:sz w:val="28"/>
                <w:szCs w:val="28"/>
              </w:rPr>
              <w:t>Отдел МВД России по Муслюмовскому району</w:t>
            </w:r>
          </w:p>
        </w:tc>
      </w:tr>
      <w:tr w:rsidR="007700A1" w:rsidTr="001A3D37">
        <w:tc>
          <w:tcPr>
            <w:tcW w:w="675" w:type="dxa"/>
          </w:tcPr>
          <w:p w:rsidR="007700A1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700A1" w:rsidRDefault="007700A1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хозяйствующих субъектов, осуществляющих оптовую и розничную реализацию алкогольной продукции.</w:t>
            </w:r>
          </w:p>
        </w:tc>
        <w:tc>
          <w:tcPr>
            <w:tcW w:w="2042" w:type="dxa"/>
          </w:tcPr>
          <w:p w:rsidR="007700A1" w:rsidRDefault="007700A1" w:rsidP="00A20A9A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7700A1" w:rsidRDefault="007700A1" w:rsidP="00A20A9A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Исполнительного комитета Муслюмовского муниципального района</w:t>
            </w:r>
          </w:p>
          <w:p w:rsidR="007700A1" w:rsidRDefault="007700A1" w:rsidP="00A20A9A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BB" w:rsidTr="001A3D37">
        <w:tc>
          <w:tcPr>
            <w:tcW w:w="675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84EBB" w:rsidRDefault="007700A1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постоянного контроля по выявлению фактов реализации алкогольной продукции несовершеннолетним лицам</w:t>
            </w:r>
          </w:p>
        </w:tc>
        <w:tc>
          <w:tcPr>
            <w:tcW w:w="2042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804" w:type="dxa"/>
          </w:tcPr>
          <w:p w:rsidR="007700A1" w:rsidRPr="007700A1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A1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Исполнительного комитета Муслюмовского муниципального района</w:t>
            </w:r>
          </w:p>
          <w:p w:rsidR="007700A1" w:rsidRPr="007700A1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A1">
              <w:rPr>
                <w:rFonts w:ascii="Times New Roman" w:hAnsi="Times New Roman" w:cs="Times New Roman"/>
                <w:sz w:val="28"/>
                <w:szCs w:val="28"/>
              </w:rPr>
              <w:t>Нижнекамский территориальный орган Госалкогольинспекция РТ</w:t>
            </w:r>
          </w:p>
          <w:p w:rsidR="00F84EBB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МВД России по Муслюмовскому району</w:t>
            </w:r>
          </w:p>
        </w:tc>
      </w:tr>
      <w:tr w:rsidR="00F84EBB" w:rsidTr="001A3D37">
        <w:tc>
          <w:tcPr>
            <w:tcW w:w="675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F84EBB" w:rsidRDefault="007700A1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комплекса мероприятий по пропаганде здорового образа жизни, профилактика алкоголизма в учебных заведениях,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информации, лекции, социологические опросы.</w:t>
            </w:r>
          </w:p>
        </w:tc>
        <w:tc>
          <w:tcPr>
            <w:tcW w:w="2042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804" w:type="dxa"/>
          </w:tcPr>
          <w:p w:rsidR="00F84EBB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«Муслюмовская ЦРБ»</w:t>
            </w:r>
          </w:p>
          <w:p w:rsidR="007700A1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Исполнительного комитета</w:t>
            </w:r>
          </w:p>
          <w:p w:rsidR="007700A1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700A1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BB" w:rsidTr="001A3D37">
        <w:tc>
          <w:tcPr>
            <w:tcW w:w="675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F84EBB" w:rsidRDefault="007700A1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статей в СМИ о вреде алкоголизма</w:t>
            </w:r>
          </w:p>
        </w:tc>
        <w:tc>
          <w:tcPr>
            <w:tcW w:w="2042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6804" w:type="dxa"/>
          </w:tcPr>
          <w:p w:rsidR="00F84EBB" w:rsidRDefault="007700A1" w:rsidP="007700A1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A1">
              <w:rPr>
                <w:rFonts w:ascii="Times New Roman" w:hAnsi="Times New Roman" w:cs="Times New Roman"/>
                <w:sz w:val="28"/>
                <w:szCs w:val="28"/>
              </w:rPr>
              <w:t>Филиал АО «</w:t>
            </w:r>
            <w:proofErr w:type="spellStart"/>
            <w:r w:rsidRPr="007700A1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770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EBB" w:rsidTr="001A3D37">
        <w:tc>
          <w:tcPr>
            <w:tcW w:w="675" w:type="dxa"/>
          </w:tcPr>
          <w:p w:rsidR="00F84EBB" w:rsidRDefault="007700A1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F84EBB" w:rsidRDefault="001A3D37" w:rsidP="00F84EBB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Консультативно-лечебная работа в стационарах ГАУЗ «Муслюмовская ЦРБ»</w:t>
            </w:r>
          </w:p>
        </w:tc>
        <w:tc>
          <w:tcPr>
            <w:tcW w:w="2042" w:type="dxa"/>
          </w:tcPr>
          <w:p w:rsidR="00F84EBB" w:rsidRDefault="001A3D37" w:rsidP="00F84EBB">
            <w:pPr>
              <w:tabs>
                <w:tab w:val="left" w:pos="3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804" w:type="dxa"/>
          </w:tcPr>
          <w:p w:rsidR="00F84EBB" w:rsidRDefault="001A3D37" w:rsidP="001A3D37">
            <w:pPr>
              <w:tabs>
                <w:tab w:val="left" w:pos="3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D37">
              <w:rPr>
                <w:rFonts w:ascii="Times New Roman" w:hAnsi="Times New Roman" w:cs="Times New Roman"/>
                <w:sz w:val="28"/>
                <w:szCs w:val="28"/>
              </w:rPr>
              <w:t>ГАУЗ «Муслюмовская ЦРБ»</w:t>
            </w:r>
          </w:p>
        </w:tc>
      </w:tr>
    </w:tbl>
    <w:p w:rsidR="00F84EBB" w:rsidRPr="00F84EBB" w:rsidRDefault="00F84EBB" w:rsidP="00F84EBB">
      <w:pPr>
        <w:tabs>
          <w:tab w:val="left" w:pos="339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84EBB" w:rsidRPr="00F84EBB" w:rsidSect="006B057C">
      <w:pgSz w:w="16838" w:h="11906" w:orient="landscape" w:code="9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A3D37"/>
    <w:rsid w:val="001B2CE0"/>
    <w:rsid w:val="001D12DA"/>
    <w:rsid w:val="002C3F74"/>
    <w:rsid w:val="002F0430"/>
    <w:rsid w:val="00305CDC"/>
    <w:rsid w:val="003D7318"/>
    <w:rsid w:val="003F14ED"/>
    <w:rsid w:val="00481C42"/>
    <w:rsid w:val="004F74E6"/>
    <w:rsid w:val="00502595"/>
    <w:rsid w:val="005464EC"/>
    <w:rsid w:val="00581963"/>
    <w:rsid w:val="005A61E0"/>
    <w:rsid w:val="005F0805"/>
    <w:rsid w:val="006207CD"/>
    <w:rsid w:val="006B057C"/>
    <w:rsid w:val="006C707C"/>
    <w:rsid w:val="0072322C"/>
    <w:rsid w:val="00742CA2"/>
    <w:rsid w:val="00746388"/>
    <w:rsid w:val="007700A1"/>
    <w:rsid w:val="007B4046"/>
    <w:rsid w:val="008222C0"/>
    <w:rsid w:val="008A597B"/>
    <w:rsid w:val="008F0A71"/>
    <w:rsid w:val="00960F34"/>
    <w:rsid w:val="00996196"/>
    <w:rsid w:val="00A06C9B"/>
    <w:rsid w:val="00A10D45"/>
    <w:rsid w:val="00A14FA6"/>
    <w:rsid w:val="00A646DC"/>
    <w:rsid w:val="00A656ED"/>
    <w:rsid w:val="00A90BE6"/>
    <w:rsid w:val="00AB7127"/>
    <w:rsid w:val="00B81A60"/>
    <w:rsid w:val="00BB4268"/>
    <w:rsid w:val="00BB4DEF"/>
    <w:rsid w:val="00BC7783"/>
    <w:rsid w:val="00BF5EA7"/>
    <w:rsid w:val="00C329A8"/>
    <w:rsid w:val="00C65D5B"/>
    <w:rsid w:val="00C92C1E"/>
    <w:rsid w:val="00CC7D79"/>
    <w:rsid w:val="00CF1113"/>
    <w:rsid w:val="00D352DD"/>
    <w:rsid w:val="00D81A47"/>
    <w:rsid w:val="00E906AF"/>
    <w:rsid w:val="00EB775E"/>
    <w:rsid w:val="00EC752E"/>
    <w:rsid w:val="00ED0015"/>
    <w:rsid w:val="00EF157E"/>
    <w:rsid w:val="00F84EBB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4</cp:revision>
  <cp:lastPrinted>2016-03-16T10:25:00Z</cp:lastPrinted>
  <dcterms:created xsi:type="dcterms:W3CDTF">2016-03-16T10:27:00Z</dcterms:created>
  <dcterms:modified xsi:type="dcterms:W3CDTF">2016-04-06T09:38:00Z</dcterms:modified>
</cp:coreProperties>
</file>